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4A" w:rsidRPr="00B2504A" w:rsidRDefault="00B2504A" w:rsidP="00B2504A">
      <w:pPr>
        <w:shd w:val="clear" w:color="auto" w:fill="FFFFFF"/>
        <w:spacing w:before="30" w:after="30"/>
        <w:jc w:val="both"/>
        <w:outlineLvl w:val="1"/>
        <w:rPr>
          <w:rFonts w:eastAsia="Times New Roman" w:cs="Times New Roman"/>
          <w:sz w:val="26"/>
          <w:szCs w:val="26"/>
        </w:rPr>
      </w:pPr>
      <w:r w:rsidRPr="00B2504A">
        <w:rPr>
          <w:rFonts w:eastAsia="Times New Roman" w:cs="Times New Roman"/>
          <w:color w:val="000000"/>
          <w:sz w:val="26"/>
          <w:szCs w:val="26"/>
        </w:rPr>
        <w:t xml:space="preserve">Манджиева Зинаида Владимировна  работает  в данной образовательной  организации в должности социального педагога с 16 ноября 2009 г. </w:t>
      </w:r>
      <w:r w:rsidRPr="00B2504A">
        <w:rPr>
          <w:rFonts w:eastAsia="Times New Roman" w:cs="Times New Roman"/>
          <w:sz w:val="26"/>
          <w:szCs w:val="26"/>
        </w:rPr>
        <w:t>В социально - педагогической деятельности Зинаида Владимировна руководствуется следующими основными нормативно-правовыми документами:</w:t>
      </w:r>
    </w:p>
    <w:p w:rsidR="00B2504A" w:rsidRPr="00B2504A" w:rsidRDefault="00B2504A" w:rsidP="00B2504A">
      <w:pPr>
        <w:numPr>
          <w:ilvl w:val="0"/>
          <w:numId w:val="1"/>
        </w:numPr>
        <w:shd w:val="clear" w:color="auto" w:fill="FFFFFF"/>
        <w:spacing w:before="30" w:after="30"/>
        <w:jc w:val="both"/>
        <w:outlineLvl w:val="1"/>
        <w:rPr>
          <w:rFonts w:eastAsia="Times New Roman" w:cs="Times New Roman"/>
          <w:sz w:val="26"/>
          <w:szCs w:val="26"/>
        </w:rPr>
      </w:pPr>
      <w:r w:rsidRPr="00B2504A">
        <w:rPr>
          <w:rFonts w:eastAsia="Times New Roman" w:cs="Times New Roman"/>
          <w:sz w:val="26"/>
          <w:szCs w:val="26"/>
        </w:rPr>
        <w:t>Конституцией Российской Федерации;</w:t>
      </w:r>
    </w:p>
    <w:p w:rsidR="00B2504A" w:rsidRPr="00B2504A" w:rsidRDefault="00B2504A" w:rsidP="00B2504A">
      <w:pPr>
        <w:numPr>
          <w:ilvl w:val="0"/>
          <w:numId w:val="1"/>
        </w:numPr>
        <w:shd w:val="clear" w:color="auto" w:fill="FFFFFF"/>
        <w:spacing w:before="30" w:after="30"/>
        <w:jc w:val="both"/>
        <w:outlineLvl w:val="1"/>
        <w:rPr>
          <w:rFonts w:eastAsia="Times New Roman" w:cs="Times New Roman"/>
          <w:sz w:val="26"/>
          <w:szCs w:val="26"/>
        </w:rPr>
      </w:pPr>
      <w:r w:rsidRPr="00B2504A">
        <w:rPr>
          <w:rFonts w:eastAsia="Times New Roman" w:cs="Times New Roman"/>
          <w:sz w:val="26"/>
          <w:szCs w:val="26"/>
        </w:rPr>
        <w:t>Федеральным законом от 29.12.2012 № 273-ФЗ, «Об образовании в Российской Федерации» (ред. от 03.02.2014), (с изм. и доп., вступ. в силу с 06.05.2014);</w:t>
      </w:r>
    </w:p>
    <w:p w:rsidR="00B2504A" w:rsidRPr="00B2504A" w:rsidRDefault="00B2504A" w:rsidP="00B2504A">
      <w:pPr>
        <w:numPr>
          <w:ilvl w:val="0"/>
          <w:numId w:val="1"/>
        </w:numPr>
        <w:shd w:val="clear" w:color="auto" w:fill="FFFFFF"/>
        <w:spacing w:before="30" w:after="30"/>
        <w:jc w:val="both"/>
        <w:outlineLvl w:val="1"/>
        <w:rPr>
          <w:rFonts w:eastAsia="Times New Roman" w:cs="Times New Roman"/>
          <w:sz w:val="26"/>
          <w:szCs w:val="26"/>
        </w:rPr>
      </w:pPr>
      <w:r w:rsidRPr="00B2504A">
        <w:rPr>
          <w:rFonts w:eastAsia="Times New Roman" w:cs="Times New Roman"/>
          <w:sz w:val="26"/>
          <w:szCs w:val="26"/>
        </w:rPr>
        <w:t>Конвенцией ООН «О правах ребенка»;</w:t>
      </w:r>
    </w:p>
    <w:p w:rsidR="00B2504A" w:rsidRPr="00B2504A" w:rsidRDefault="00B2504A" w:rsidP="00B2504A">
      <w:pPr>
        <w:numPr>
          <w:ilvl w:val="0"/>
          <w:numId w:val="1"/>
        </w:numPr>
        <w:shd w:val="clear" w:color="auto" w:fill="FFFFFF"/>
        <w:spacing w:before="30" w:after="30"/>
        <w:jc w:val="both"/>
        <w:outlineLvl w:val="1"/>
        <w:rPr>
          <w:rFonts w:eastAsia="Times New Roman" w:cs="Times New Roman"/>
          <w:sz w:val="26"/>
          <w:szCs w:val="26"/>
        </w:rPr>
      </w:pPr>
      <w:r w:rsidRPr="00B2504A">
        <w:rPr>
          <w:rFonts w:eastAsia="Times New Roman" w:cs="Times New Roman"/>
          <w:sz w:val="26"/>
          <w:szCs w:val="26"/>
        </w:rPr>
        <w:t>Семейным кодексом РФ;</w:t>
      </w:r>
    </w:p>
    <w:p w:rsidR="00B2504A" w:rsidRPr="00B2504A" w:rsidRDefault="00B2504A" w:rsidP="00B2504A">
      <w:pPr>
        <w:numPr>
          <w:ilvl w:val="0"/>
          <w:numId w:val="1"/>
        </w:numPr>
        <w:shd w:val="clear" w:color="auto" w:fill="FFFFFF"/>
        <w:spacing w:before="30" w:after="30"/>
        <w:jc w:val="both"/>
        <w:outlineLvl w:val="1"/>
        <w:rPr>
          <w:rFonts w:eastAsia="Times New Roman" w:cs="Times New Roman"/>
          <w:sz w:val="26"/>
          <w:szCs w:val="26"/>
        </w:rPr>
      </w:pPr>
      <w:r w:rsidRPr="00B2504A">
        <w:rPr>
          <w:rFonts w:eastAsia="Times New Roman" w:cs="Times New Roman"/>
          <w:sz w:val="26"/>
          <w:szCs w:val="26"/>
        </w:rPr>
        <w:t>Приказом министерства образования и науки РФ № 1155 от 17.10.2013г. «Об утверждении федерального государственного образовательного стандарта дошкольного образования;</w:t>
      </w:r>
    </w:p>
    <w:p w:rsidR="00B2504A" w:rsidRPr="00B2504A" w:rsidRDefault="00B2504A" w:rsidP="00B2504A">
      <w:pPr>
        <w:numPr>
          <w:ilvl w:val="0"/>
          <w:numId w:val="1"/>
        </w:numPr>
        <w:shd w:val="clear" w:color="auto" w:fill="FFFFFF"/>
        <w:spacing w:before="30" w:after="30"/>
        <w:jc w:val="both"/>
        <w:outlineLvl w:val="1"/>
        <w:rPr>
          <w:rFonts w:eastAsia="Times New Roman" w:cs="Times New Roman"/>
          <w:sz w:val="26"/>
          <w:szCs w:val="26"/>
        </w:rPr>
      </w:pPr>
      <w:r w:rsidRPr="00B2504A">
        <w:rPr>
          <w:rFonts w:eastAsia="Times New Roman" w:cs="Times New Roman"/>
          <w:sz w:val="26"/>
          <w:szCs w:val="26"/>
        </w:rPr>
        <w:t>Гражданским, Семейным, Уголовным кодексом РФ;</w:t>
      </w:r>
    </w:p>
    <w:p w:rsidR="00B2504A" w:rsidRPr="00B2504A" w:rsidRDefault="00B2504A" w:rsidP="00B2504A">
      <w:pPr>
        <w:numPr>
          <w:ilvl w:val="0"/>
          <w:numId w:val="1"/>
        </w:numPr>
        <w:shd w:val="clear" w:color="auto" w:fill="FFFFFF"/>
        <w:spacing w:before="30" w:after="30"/>
        <w:jc w:val="both"/>
        <w:outlineLvl w:val="1"/>
        <w:rPr>
          <w:rFonts w:eastAsia="Times New Roman" w:cs="Times New Roman"/>
          <w:sz w:val="26"/>
          <w:szCs w:val="26"/>
        </w:rPr>
      </w:pPr>
      <w:r w:rsidRPr="00B2504A">
        <w:rPr>
          <w:rFonts w:eastAsia="Times New Roman" w:cs="Times New Roman"/>
          <w:sz w:val="26"/>
          <w:szCs w:val="26"/>
        </w:rPr>
        <w:t>Кодексом об административных правонарушениях;</w:t>
      </w:r>
    </w:p>
    <w:p w:rsidR="00B2504A" w:rsidRPr="00B2504A" w:rsidRDefault="00B2504A" w:rsidP="00B2504A">
      <w:pPr>
        <w:numPr>
          <w:ilvl w:val="0"/>
          <w:numId w:val="1"/>
        </w:numPr>
        <w:shd w:val="clear" w:color="auto" w:fill="FFFFFF"/>
        <w:spacing w:before="30" w:after="30"/>
        <w:jc w:val="both"/>
        <w:outlineLvl w:val="1"/>
        <w:rPr>
          <w:rFonts w:eastAsia="Times New Roman" w:cs="Times New Roman"/>
          <w:sz w:val="26"/>
          <w:szCs w:val="26"/>
        </w:rPr>
      </w:pPr>
      <w:r w:rsidRPr="00B2504A">
        <w:rPr>
          <w:rFonts w:eastAsia="Times New Roman" w:cs="Times New Roman"/>
          <w:sz w:val="26"/>
          <w:szCs w:val="26"/>
        </w:rPr>
        <w:t>Федеральным законом №120 "Об основах системы профилактики, безнадзорности и правонарушений несовершеннолетних";</w:t>
      </w:r>
    </w:p>
    <w:p w:rsidR="00B2504A" w:rsidRPr="00B2504A" w:rsidRDefault="00B2504A" w:rsidP="00B2504A">
      <w:pPr>
        <w:numPr>
          <w:ilvl w:val="0"/>
          <w:numId w:val="1"/>
        </w:numPr>
        <w:shd w:val="clear" w:color="auto" w:fill="FFFFFF"/>
        <w:spacing w:before="30" w:after="30"/>
        <w:jc w:val="both"/>
        <w:outlineLvl w:val="1"/>
        <w:rPr>
          <w:rFonts w:eastAsia="Times New Roman" w:cs="Times New Roman"/>
          <w:sz w:val="26"/>
          <w:szCs w:val="26"/>
        </w:rPr>
      </w:pPr>
      <w:r w:rsidRPr="00B2504A">
        <w:rPr>
          <w:rFonts w:eastAsia="Times New Roman" w:cs="Times New Roman"/>
          <w:sz w:val="26"/>
          <w:szCs w:val="26"/>
        </w:rPr>
        <w:t>Федеральным законом № 124 "Об основных гарантиях прав ребенка в РФ";</w:t>
      </w:r>
    </w:p>
    <w:p w:rsidR="00B2504A" w:rsidRPr="00B2504A" w:rsidRDefault="00B2504A" w:rsidP="00B2504A">
      <w:pPr>
        <w:numPr>
          <w:ilvl w:val="0"/>
          <w:numId w:val="1"/>
        </w:numPr>
        <w:shd w:val="clear" w:color="auto" w:fill="FFFFFF"/>
        <w:spacing w:before="30" w:after="30"/>
        <w:jc w:val="both"/>
        <w:outlineLvl w:val="1"/>
        <w:rPr>
          <w:rFonts w:eastAsia="Times New Roman" w:cs="Times New Roman"/>
          <w:color w:val="000000"/>
          <w:sz w:val="26"/>
          <w:szCs w:val="26"/>
        </w:rPr>
      </w:pPr>
      <w:r w:rsidRPr="00B2504A">
        <w:rPr>
          <w:rFonts w:eastAsia="Times New Roman" w:cs="Times New Roman"/>
          <w:sz w:val="26"/>
          <w:szCs w:val="26"/>
        </w:rPr>
        <w:t>Уставом МБДОУ ДС «Ручеек» с. Рыткучи  и локальными правовыми актами.</w:t>
      </w:r>
    </w:p>
    <w:p w:rsidR="00B2504A" w:rsidRPr="00B2504A" w:rsidRDefault="00B2504A" w:rsidP="00B2504A">
      <w:pPr>
        <w:ind w:firstLine="5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2504A">
        <w:rPr>
          <w:rFonts w:eastAsia="Times New Roman" w:cs="Times New Roman"/>
          <w:color w:val="000000"/>
          <w:sz w:val="26"/>
          <w:szCs w:val="26"/>
        </w:rPr>
        <w:t>За время работы в должности социального педагога  показала хороший уровень научно-методических знаний в области дошкольной педагогики и психологии, требований к государственному стандарту по дошкольному образованию.</w:t>
      </w:r>
      <w:r w:rsidRPr="00B2504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B2504A" w:rsidRPr="00B2504A" w:rsidRDefault="00B2504A" w:rsidP="00B2504A">
      <w:pPr>
        <w:ind w:firstLine="560"/>
        <w:jc w:val="both"/>
        <w:rPr>
          <w:rFonts w:eastAsia="Times New Roman" w:cs="Times New Roman"/>
          <w:color w:val="000000"/>
          <w:sz w:val="26"/>
          <w:szCs w:val="26"/>
        </w:rPr>
      </w:pPr>
      <w:r w:rsidRPr="00B2504A">
        <w:rPr>
          <w:rFonts w:eastAsia="Times New Roman" w:cs="Times New Roman"/>
          <w:bCs/>
          <w:color w:val="000000"/>
          <w:sz w:val="26"/>
          <w:szCs w:val="26"/>
        </w:rPr>
        <w:t>Зинаида Владимировна</w:t>
      </w:r>
      <w:r w:rsidRPr="00B2504A">
        <w:rPr>
          <w:rFonts w:eastAsia="Times New Roman" w:cs="Times New Roman"/>
          <w:color w:val="000000"/>
          <w:sz w:val="26"/>
          <w:szCs w:val="26"/>
        </w:rPr>
        <w:t xml:space="preserve"> обладает </w:t>
      </w:r>
      <w:r w:rsidRPr="00B2504A">
        <w:rPr>
          <w:rFonts w:eastAsia="Times New Roman" w:cs="Times New Roman"/>
          <w:bCs/>
          <w:color w:val="000000"/>
          <w:sz w:val="26"/>
          <w:szCs w:val="26"/>
        </w:rPr>
        <w:t>личностными</w:t>
      </w:r>
      <w:r w:rsidRPr="00B2504A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B2504A">
        <w:rPr>
          <w:rFonts w:eastAsia="Times New Roman" w:cs="Times New Roman"/>
          <w:bCs/>
          <w:color w:val="000000"/>
          <w:sz w:val="26"/>
          <w:szCs w:val="26"/>
        </w:rPr>
        <w:t>качествами,</w:t>
      </w:r>
      <w:r w:rsidRPr="00B2504A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r w:rsidRPr="00B2504A">
        <w:rPr>
          <w:rFonts w:eastAsia="Times New Roman" w:cs="Times New Roman"/>
          <w:color w:val="000000"/>
          <w:sz w:val="26"/>
          <w:szCs w:val="26"/>
        </w:rPr>
        <w:t>необходимыми для успешной реализации педагогической деятельности, такие как педагогическая этика, ответственность, общая культура, толерантное отношение к детям. Педагог проявляет большое внимание к личности ребёнка, устойчива к стрессам в сложных педагогических ситуациях.</w:t>
      </w:r>
    </w:p>
    <w:p w:rsidR="00B2504A" w:rsidRPr="00B2504A" w:rsidRDefault="00B2504A" w:rsidP="00B2504A">
      <w:pPr>
        <w:ind w:firstLine="560"/>
        <w:jc w:val="both"/>
        <w:rPr>
          <w:rFonts w:eastAsia="Times New Roman" w:cs="Times New Roman"/>
          <w:sz w:val="26"/>
          <w:szCs w:val="26"/>
        </w:rPr>
      </w:pPr>
      <w:r w:rsidRPr="00B2504A">
        <w:rPr>
          <w:rFonts w:eastAsia="Times New Roman" w:cs="Times New Roman"/>
          <w:sz w:val="26"/>
          <w:szCs w:val="26"/>
        </w:rPr>
        <w:t>Основной целью работы социального педагога - является осуществление комплекса мероприятий по социальной защите воспитанников, так как 47 % воспитанников из неполных семей, а 87 % - это дети из малоимущих и многодетных семей. Большое внимание социальный педагог Манджиева З.В. уделяет изучению микросреды села Рыткучи, регулярно проводит мониторинг социально – незащищенного контингента воспитанников, что помогает более продуктивно установить сотрудничество воспитателей с родителями, более полно учесть образовательно-воспитательный потенциал семьи, найти разнообразные формы взаимодействия детского сада с семьями воспитанников, не зависящих от статуса и материального положения.</w:t>
      </w:r>
    </w:p>
    <w:p w:rsidR="00B2504A" w:rsidRPr="00B2504A" w:rsidRDefault="00B2504A" w:rsidP="00B2504A">
      <w:pPr>
        <w:ind w:firstLine="560"/>
        <w:jc w:val="both"/>
        <w:rPr>
          <w:rFonts w:eastAsia="Times New Roman" w:cs="Times New Roman"/>
          <w:color w:val="000000"/>
          <w:sz w:val="26"/>
          <w:szCs w:val="26"/>
        </w:rPr>
      </w:pPr>
      <w:r w:rsidRPr="00B2504A">
        <w:rPr>
          <w:rFonts w:ascii="Times New Roman CYR" w:eastAsia="Times New Roman" w:hAnsi="Times New Roman CYR" w:cs="Times New Roman CYR"/>
          <w:bCs/>
          <w:color w:val="000000"/>
          <w:sz w:val="26"/>
          <w:szCs w:val="26"/>
        </w:rPr>
        <w:t>Следующей целью своей деятельности как социального педагога определяет выявление семейного неблагополучия. Вся работа Зинаиды Владимировны по данному направлению представляет собой модель ранней профилактики социального сиротства, которая разделена на три этапа:</w:t>
      </w:r>
    </w:p>
    <w:p w:rsidR="00B2504A" w:rsidRPr="00B2504A" w:rsidRDefault="00B2504A" w:rsidP="00B2504A">
      <w:pPr>
        <w:tabs>
          <w:tab w:val="left" w:pos="6885"/>
        </w:tabs>
        <w:ind w:firstLine="567"/>
        <w:jc w:val="both"/>
        <w:rPr>
          <w:rFonts w:eastAsia="Calibri" w:cs="Times New Roman"/>
          <w:sz w:val="26"/>
          <w:szCs w:val="26"/>
          <w:lang w:eastAsia="en-US"/>
        </w:rPr>
      </w:pPr>
      <w:r w:rsidRPr="00B2504A">
        <w:rPr>
          <w:rFonts w:eastAsia="Calibri" w:cs="Times New Roman"/>
          <w:sz w:val="26"/>
          <w:szCs w:val="26"/>
          <w:lang w:eastAsia="en-US"/>
        </w:rPr>
        <w:t xml:space="preserve"> 1этап. Выявление семей группы риска: полное взаимодействие заместителя заведующего по УВР, медицинской сестры, педагога-психолога, воспитателей. Результат – Социальный паспорт ДОУ. Список семей группы риска.</w:t>
      </w:r>
    </w:p>
    <w:p w:rsidR="00B2504A" w:rsidRPr="00B2504A" w:rsidRDefault="00B2504A" w:rsidP="00B2504A">
      <w:pPr>
        <w:tabs>
          <w:tab w:val="left" w:pos="6885"/>
        </w:tabs>
        <w:ind w:firstLine="567"/>
        <w:rPr>
          <w:rFonts w:eastAsia="Calibri" w:cs="Times New Roman"/>
          <w:sz w:val="26"/>
          <w:szCs w:val="26"/>
          <w:lang w:eastAsia="en-US"/>
        </w:rPr>
      </w:pPr>
      <w:r w:rsidRPr="00B2504A">
        <w:rPr>
          <w:rFonts w:eastAsia="Calibri" w:cs="Times New Roman"/>
          <w:sz w:val="26"/>
          <w:szCs w:val="26"/>
          <w:lang w:eastAsia="en-US"/>
        </w:rPr>
        <w:lastRenderedPageBreak/>
        <w:t>2 этап. Координация и осуществление профилактической деятельности через совещание при заведующем, утверждение группы риска, разработки индивидуального пакета услуг для ребенка и его семьи. Результат – Банк данных группы риска (дети и семья)</w:t>
      </w:r>
    </w:p>
    <w:p w:rsidR="00B2504A" w:rsidRPr="00B2504A" w:rsidRDefault="00B2504A" w:rsidP="00B2504A">
      <w:pPr>
        <w:tabs>
          <w:tab w:val="left" w:pos="6885"/>
        </w:tabs>
        <w:ind w:firstLine="567"/>
        <w:rPr>
          <w:rFonts w:eastAsia="Calibri" w:cs="Times New Roman"/>
          <w:sz w:val="26"/>
          <w:szCs w:val="26"/>
          <w:lang w:eastAsia="en-US"/>
        </w:rPr>
      </w:pPr>
      <w:r w:rsidRPr="00B2504A">
        <w:rPr>
          <w:rFonts w:eastAsia="Calibri" w:cs="Times New Roman"/>
          <w:sz w:val="26"/>
          <w:szCs w:val="26"/>
          <w:lang w:eastAsia="en-US"/>
        </w:rPr>
        <w:t>3 этап.</w:t>
      </w:r>
      <w:r w:rsidRPr="00B2504A">
        <w:rPr>
          <w:rFonts w:eastAsia="Times New Roman" w:cs="Times New Roman"/>
          <w:sz w:val="26"/>
          <w:szCs w:val="26"/>
        </w:rPr>
        <w:t xml:space="preserve"> Осуществление преемственности в профилактической работе МБДОУ </w:t>
      </w:r>
      <w:bookmarkStart w:id="0" w:name="_GoBack"/>
      <w:bookmarkEnd w:id="0"/>
      <w:r w:rsidRPr="00B2504A">
        <w:rPr>
          <w:rFonts w:eastAsia="Times New Roman" w:cs="Times New Roman"/>
          <w:sz w:val="26"/>
          <w:szCs w:val="26"/>
        </w:rPr>
        <w:t>ДС «Ручеек» с. Рыткучи – МБОУ УЧ СОШ с. Рыткучи.</w:t>
      </w:r>
    </w:p>
    <w:p w:rsidR="00B2504A" w:rsidRPr="00B2504A" w:rsidRDefault="00B2504A" w:rsidP="00B2504A">
      <w:pPr>
        <w:shd w:val="clear" w:color="auto" w:fill="FFFFFF"/>
        <w:spacing w:before="30" w:after="30"/>
        <w:ind w:firstLine="567"/>
        <w:jc w:val="both"/>
        <w:outlineLvl w:val="1"/>
        <w:rPr>
          <w:rFonts w:eastAsia="Calibri" w:cs="Times New Roman"/>
          <w:sz w:val="26"/>
          <w:szCs w:val="26"/>
          <w:lang w:eastAsia="en-US"/>
        </w:rPr>
      </w:pPr>
      <w:r w:rsidRPr="00B2504A">
        <w:rPr>
          <w:rFonts w:eastAsia="Calibri" w:cs="Times New Roman"/>
          <w:sz w:val="26"/>
          <w:szCs w:val="26"/>
          <w:lang w:eastAsia="en-US"/>
        </w:rPr>
        <w:t>Социальный педагог владеет полной информацией о детях  дошкольного возраста, проживающих  в селе, проводит систематическую работу по профилактике правонарушений среди детей дошкольного возраста, воспитанников, результатом которой можно считать отсутствие детей, стоящих на каком либо учете нет.</w:t>
      </w:r>
      <w:r w:rsidRPr="00B2504A">
        <w:rPr>
          <w:rFonts w:eastAsia="Times New Roman" w:cs="Times New Roman"/>
          <w:color w:val="000000"/>
          <w:sz w:val="26"/>
          <w:szCs w:val="26"/>
        </w:rPr>
        <w:t xml:space="preserve"> Как социальный педагог умеет предотвратить проблему, своевременно выявить и устранить причины, порождающие её, обеспечить превентивную профилактику различного рода негативных явлений. </w:t>
      </w:r>
    </w:p>
    <w:p w:rsidR="00B2504A" w:rsidRPr="00B2504A" w:rsidRDefault="00B2504A" w:rsidP="00B2504A">
      <w:pPr>
        <w:ind w:firstLine="709"/>
        <w:jc w:val="both"/>
        <w:rPr>
          <w:rFonts w:eastAsia="Calibri" w:cs="Times New Roman"/>
          <w:color w:val="303030"/>
          <w:sz w:val="26"/>
          <w:szCs w:val="26"/>
        </w:rPr>
      </w:pPr>
      <w:r w:rsidRPr="00B2504A">
        <w:rPr>
          <w:rFonts w:eastAsia="Calibri" w:cs="Times New Roman"/>
          <w:sz w:val="26"/>
          <w:szCs w:val="26"/>
          <w:lang w:eastAsia="en-US"/>
        </w:rPr>
        <w:t>Зинаида Владимировна много времени уделяет своему профессиональному и личностному самосовершенствованию. Работает над методической темой: «</w:t>
      </w:r>
      <w:r w:rsidRPr="00B2504A">
        <w:rPr>
          <w:rFonts w:ascii="Georgia" w:eastAsia="Times New Roman" w:hAnsi="Georgia" w:cs="Times New Roman"/>
          <w:iCs/>
          <w:color w:val="000000"/>
          <w:shd w:val="clear" w:color="auto" w:fill="FFFFFF"/>
        </w:rPr>
        <w:t>Формирование социальной безопасности дошкольников</w:t>
      </w:r>
      <w:r w:rsidRPr="00B2504A">
        <w:rPr>
          <w:rFonts w:eastAsia="Calibri" w:cs="Times New Roman"/>
          <w:sz w:val="26"/>
          <w:szCs w:val="26"/>
          <w:lang w:eastAsia="en-US"/>
        </w:rPr>
        <w:t xml:space="preserve">», делится своим опытом работы: участвует в работе методического совета детского сада, педагогических советах, выступает на родительских собраниях. На муниципальном уровне транслировался опыт работы </w:t>
      </w:r>
      <w:r w:rsidRPr="00B2504A">
        <w:rPr>
          <w:rFonts w:eastAsia="Times New Roman" w:cs="Times New Roman"/>
          <w:sz w:val="26"/>
          <w:szCs w:val="26"/>
        </w:rPr>
        <w:t>по использованию социально-педагогической технологии по решению жизненных проблем детей из неблагополучной семьи Р.</w:t>
      </w:r>
      <w:r w:rsidRPr="00B2504A">
        <w:rPr>
          <w:rFonts w:eastAsia="Calibri" w:cs="Times New Roman"/>
          <w:color w:val="303030"/>
          <w:sz w:val="26"/>
          <w:szCs w:val="26"/>
        </w:rPr>
        <w:t xml:space="preserve"> (Приложение 1).</w:t>
      </w:r>
    </w:p>
    <w:p w:rsidR="00B2504A" w:rsidRPr="00B2504A" w:rsidRDefault="00B2504A" w:rsidP="00B2504A">
      <w:pPr>
        <w:ind w:firstLine="709"/>
        <w:jc w:val="both"/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  <w:r w:rsidRPr="00B2504A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Педагог активно пользуется информационно-коммуникационными технологиями: использует ЦОР, ЭОР, материалы </w:t>
      </w:r>
      <w:proofErr w:type="spellStart"/>
      <w:r w:rsidRPr="00B2504A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медиатеки</w:t>
      </w:r>
      <w:proofErr w:type="spellEnd"/>
      <w:r w:rsidRPr="00B2504A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детского сада при подготовке и проведении бесед, семинаров, педсоветов, создает наглядные пособия, презентации, буклеты, раздаточный материал, использует компьютерную диагностику, составляет графики, диаграммы, таблицы. </w:t>
      </w:r>
    </w:p>
    <w:p w:rsidR="00B2504A" w:rsidRPr="00B2504A" w:rsidRDefault="00B2504A" w:rsidP="00B2504A">
      <w:pPr>
        <w:ind w:firstLine="709"/>
        <w:jc w:val="both"/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  <w:r w:rsidRPr="00B2504A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Манджиева Зинаида Владимировна активно участвует в общественной жизни села, являясь секретарем комиссии по профилактике правонарушений при уполномоченном села главы администрации Городского округа г. Певек.</w:t>
      </w:r>
    </w:p>
    <w:p w:rsidR="00B2504A" w:rsidRPr="00B2504A" w:rsidRDefault="00B2504A" w:rsidP="00B2504A">
      <w:pPr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proofErr w:type="gramStart"/>
      <w:r w:rsidRPr="00B2504A">
        <w:rPr>
          <w:rFonts w:eastAsia="Times New Roman" w:cs="Times New Roman"/>
          <w:color w:val="000000"/>
          <w:sz w:val="26"/>
          <w:szCs w:val="26"/>
        </w:rPr>
        <w:t xml:space="preserve">В 2015 году приняла участие в </w:t>
      </w:r>
      <w:r w:rsidRPr="00B2504A">
        <w:rPr>
          <w:rFonts w:eastAsia="Times New Roman" w:cs="Times New Roman"/>
          <w:sz w:val="26"/>
          <w:szCs w:val="26"/>
        </w:rPr>
        <w:t xml:space="preserve">районной педагогической конференции «Воспитательная деятельность образовательных организаций в современных условиях: подходы, смыслы, результаты» по </w:t>
      </w:r>
      <w:r w:rsidRPr="00B2504A">
        <w:rPr>
          <w:rFonts w:eastAsia="Times New Roman" w:cs="Times New Roman"/>
          <w:bCs/>
          <w:sz w:val="26"/>
          <w:szCs w:val="26"/>
        </w:rPr>
        <w:t>направлению «Повышение роли социально-педагогической и психологической деятельности в воспитательном процессе», по итогам конференции статья Зинаиды Владимировны «Профилактика социального сиротства» заняла 1 место в рейтинге работ, опубликована в сборнике «Воспитательная деятельность образовательных организаций в современных условиях: подходы, смыслы, результаты».</w:t>
      </w:r>
      <w:proofErr w:type="gramEnd"/>
    </w:p>
    <w:p w:rsidR="0041662E" w:rsidRDefault="0041662E"/>
    <w:sectPr w:rsidR="0041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97E"/>
    <w:multiLevelType w:val="hybridMultilevel"/>
    <w:tmpl w:val="88E6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06"/>
    <w:rsid w:val="001F6406"/>
    <w:rsid w:val="0041662E"/>
    <w:rsid w:val="00534CAF"/>
    <w:rsid w:val="00843C24"/>
    <w:rsid w:val="00B2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A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4CAF"/>
    <w:pPr>
      <w:keepNext/>
      <w:keepLines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4C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CAF"/>
    <w:pPr>
      <w:keepNext/>
      <w:keepLines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4C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534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CAF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A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4CAF"/>
    <w:pPr>
      <w:keepNext/>
      <w:keepLines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4C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CAF"/>
    <w:pPr>
      <w:keepNext/>
      <w:keepLines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4C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534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CAF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Зав.ручеек</dc:creator>
  <cp:keywords/>
  <dc:description/>
  <cp:lastModifiedBy>Зав.ручеек</cp:lastModifiedBy>
  <cp:revision>2</cp:revision>
  <dcterms:created xsi:type="dcterms:W3CDTF">2020-01-26T21:24:00Z</dcterms:created>
  <dcterms:modified xsi:type="dcterms:W3CDTF">2020-01-26T21:24:00Z</dcterms:modified>
</cp:coreProperties>
</file>